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29BD5" w14:textId="77777777" w:rsidR="009324AE" w:rsidRDefault="009324AE" w:rsidP="009324AE">
      <w:pPr>
        <w:spacing w:before="79"/>
        <w:ind w:left="311" w:right="312"/>
        <w:jc w:val="center"/>
        <w:rPr>
          <w:b/>
          <w:sz w:val="24"/>
        </w:rPr>
      </w:pPr>
      <w:r>
        <w:rPr>
          <w:b/>
          <w:sz w:val="24"/>
        </w:rPr>
        <w:t>SEMESTER-I</w:t>
      </w:r>
    </w:p>
    <w:p w14:paraId="42A1072E" w14:textId="77777777" w:rsidR="009324AE" w:rsidRDefault="009324AE" w:rsidP="009324AE">
      <w:pPr>
        <w:pStyle w:val="BodyText"/>
        <w:spacing w:before="10"/>
        <w:ind w:left="0"/>
        <w:rPr>
          <w:b/>
          <w:sz w:val="20"/>
        </w:rPr>
      </w:pPr>
    </w:p>
    <w:p w14:paraId="369D5085" w14:textId="77777777" w:rsidR="009324AE" w:rsidRDefault="009324AE" w:rsidP="009324AE">
      <w:pPr>
        <w:pStyle w:val="Heading1"/>
        <w:spacing w:line="276" w:lineRule="auto"/>
        <w:ind w:left="311" w:right="313"/>
        <w:jc w:val="center"/>
      </w:pPr>
      <w:r>
        <w:rPr>
          <w:spacing w:val="-2"/>
        </w:rPr>
        <w:t>COURSE 1:</w:t>
      </w:r>
      <w:r>
        <w:rPr>
          <w:spacing w:val="-1"/>
        </w:rPr>
        <w:t xml:space="preserve"> </w:t>
      </w:r>
      <w:r>
        <w:rPr>
          <w:spacing w:val="-2"/>
        </w:rPr>
        <w:t xml:space="preserve">ESSENTIALS AND APPLICATIONS </w:t>
      </w:r>
      <w:r>
        <w:rPr>
          <w:spacing w:val="-1"/>
        </w:rPr>
        <w:t>OF MATHEMATICAL, PHYSICAL</w:t>
      </w:r>
      <w:r>
        <w:rPr>
          <w:spacing w:val="-57"/>
        </w:rPr>
        <w:t xml:space="preserve"> </w:t>
      </w:r>
      <w:r>
        <w:t>ANDCHEMICAL</w:t>
      </w:r>
      <w:r>
        <w:rPr>
          <w:spacing w:val="-14"/>
        </w:rPr>
        <w:t xml:space="preserve"> </w:t>
      </w:r>
      <w:r>
        <w:t>SCIENCES</w:t>
      </w:r>
    </w:p>
    <w:p w14:paraId="0767DD6B" w14:textId="77777777" w:rsidR="009324AE" w:rsidRDefault="009324AE" w:rsidP="009324AE">
      <w:pPr>
        <w:pStyle w:val="BodyText"/>
        <w:spacing w:before="5"/>
        <w:ind w:left="0"/>
        <w:rPr>
          <w:sz w:val="21"/>
        </w:rPr>
      </w:pPr>
      <w:bookmarkStart w:id="0" w:name="_GoBack"/>
      <w:bookmarkEnd w:id="0"/>
    </w:p>
    <w:p w14:paraId="36A5F636" w14:textId="77777777" w:rsidR="009324AE" w:rsidRDefault="009324AE" w:rsidP="009324AE">
      <w:pPr>
        <w:pStyle w:val="Heading1"/>
        <w:spacing w:before="1"/>
        <w:ind w:left="219"/>
      </w:pPr>
      <w:r>
        <w:t>Course</w:t>
      </w:r>
      <w:r>
        <w:rPr>
          <w:spacing w:val="-7"/>
        </w:rPr>
        <w:t xml:space="preserve"> </w:t>
      </w:r>
      <w:r>
        <w:t>Objective:</w:t>
      </w:r>
    </w:p>
    <w:p w14:paraId="17E35321" w14:textId="77777777" w:rsidR="009324AE" w:rsidRDefault="009324AE" w:rsidP="009324AE">
      <w:pPr>
        <w:pStyle w:val="BodyText"/>
        <w:spacing w:before="216" w:line="259" w:lineRule="auto"/>
        <w:ind w:left="219" w:right="489"/>
      </w:pPr>
      <w:r>
        <w:t>The objective of this course is to provide students with a comprehensive understanding of the</w:t>
      </w:r>
      <w:r>
        <w:rPr>
          <w:spacing w:val="-57"/>
        </w:rPr>
        <w:t xml:space="preserve"> </w:t>
      </w:r>
      <w:r>
        <w:t>essential concepts and applications of mathematical, physical, and chemical sciences. The</w:t>
      </w:r>
      <w:r>
        <w:rPr>
          <w:spacing w:val="1"/>
        </w:rPr>
        <w:t xml:space="preserve"> </w:t>
      </w:r>
      <w:r>
        <w:t>course aims to develop students' critical thinking, problem-solving, and analytical skills in</w:t>
      </w:r>
      <w:r>
        <w:rPr>
          <w:spacing w:val="1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areas, enabling</w:t>
      </w:r>
      <w:r>
        <w:rPr>
          <w:spacing w:val="-2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 apply</w:t>
      </w:r>
      <w:r>
        <w:rPr>
          <w:spacing w:val="-8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to real-world situations.</w:t>
      </w:r>
    </w:p>
    <w:p w14:paraId="06F8E6D8" w14:textId="77777777" w:rsidR="009324AE" w:rsidRDefault="009324AE" w:rsidP="009324AE">
      <w:pPr>
        <w:pStyle w:val="Heading1"/>
        <w:spacing w:before="166"/>
        <w:ind w:left="219"/>
      </w:pPr>
      <w:r>
        <w:t>Learning</w:t>
      </w:r>
      <w:r>
        <w:rPr>
          <w:spacing w:val="-5"/>
        </w:rPr>
        <w:t xml:space="preserve"> </w:t>
      </w:r>
      <w:r>
        <w:t>outcomes:</w:t>
      </w:r>
    </w:p>
    <w:p w14:paraId="15BC9562" w14:textId="77777777" w:rsidR="009324AE" w:rsidRDefault="009324AE" w:rsidP="009324AE">
      <w:pPr>
        <w:pStyle w:val="ListParagraph"/>
        <w:numPr>
          <w:ilvl w:val="0"/>
          <w:numId w:val="3"/>
        </w:numPr>
        <w:tabs>
          <w:tab w:val="left" w:pos="547"/>
        </w:tabs>
        <w:spacing w:before="217" w:line="261" w:lineRule="auto"/>
        <w:ind w:right="945" w:firstLine="0"/>
        <w:rPr>
          <w:sz w:val="24"/>
        </w:rPr>
      </w:pP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thinking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complex problems</w:t>
      </w:r>
      <w:r>
        <w:rPr>
          <w:spacing w:val="-4"/>
          <w:sz w:val="24"/>
        </w:rPr>
        <w:t xml:space="preserve"> </w:t>
      </w:r>
      <w:r>
        <w:rPr>
          <w:sz w:val="24"/>
        </w:rPr>
        <w:t>involving</w:t>
      </w:r>
      <w:r>
        <w:rPr>
          <w:spacing w:val="-6"/>
          <w:sz w:val="24"/>
        </w:rPr>
        <w:t xml:space="preserve"> </w:t>
      </w:r>
      <w:r>
        <w:rPr>
          <w:sz w:val="24"/>
        </w:rPr>
        <w:t>complex numbers,</w:t>
      </w:r>
      <w:r>
        <w:rPr>
          <w:spacing w:val="-57"/>
          <w:sz w:val="24"/>
        </w:rPr>
        <w:t xml:space="preserve"> </w:t>
      </w:r>
      <w:r>
        <w:rPr>
          <w:sz w:val="24"/>
        </w:rPr>
        <w:t>trigonometric</w:t>
      </w:r>
      <w:r>
        <w:rPr>
          <w:spacing w:val="-2"/>
          <w:sz w:val="24"/>
        </w:rPr>
        <w:t xml:space="preserve"> </w:t>
      </w:r>
      <w:r>
        <w:rPr>
          <w:sz w:val="24"/>
        </w:rPr>
        <w:t>ratios, vectors, and</w:t>
      </w:r>
      <w:r>
        <w:rPr>
          <w:spacing w:val="1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measures.</w:t>
      </w:r>
    </w:p>
    <w:p w14:paraId="7EBB8AD1" w14:textId="77777777" w:rsidR="009324AE" w:rsidRDefault="009324AE" w:rsidP="009324AE">
      <w:pPr>
        <w:pStyle w:val="ListParagraph"/>
        <w:numPr>
          <w:ilvl w:val="0"/>
          <w:numId w:val="3"/>
        </w:numPr>
        <w:tabs>
          <w:tab w:val="left" w:pos="556"/>
        </w:tabs>
        <w:spacing w:before="154" w:line="259" w:lineRule="auto"/>
        <w:ind w:right="886" w:firstLine="0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underlying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broad</w:t>
      </w:r>
      <w:r>
        <w:rPr>
          <w:spacing w:val="1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57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physics and</w:t>
      </w:r>
      <w:r>
        <w:rPr>
          <w:spacing w:val="-1"/>
          <w:sz w:val="24"/>
        </w:rPr>
        <w:t xml:space="preserve"> </w:t>
      </w:r>
      <w:r>
        <w:rPr>
          <w:sz w:val="24"/>
        </w:rPr>
        <w:t>to Connect their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physics</w:t>
      </w:r>
      <w:r>
        <w:rPr>
          <w:spacing w:val="-1"/>
          <w:sz w:val="24"/>
        </w:rPr>
        <w:t xml:space="preserve"> </w:t>
      </w:r>
      <w:r>
        <w:rPr>
          <w:sz w:val="24"/>
        </w:rPr>
        <w:t>to everyday</w:t>
      </w:r>
      <w:r>
        <w:rPr>
          <w:spacing w:val="-6"/>
          <w:sz w:val="24"/>
        </w:rPr>
        <w:t xml:space="preserve"> </w:t>
      </w:r>
      <w:r>
        <w:rPr>
          <w:sz w:val="24"/>
        </w:rPr>
        <w:t>situations</w:t>
      </w:r>
    </w:p>
    <w:p w14:paraId="7BC9794B" w14:textId="77777777" w:rsidR="009324AE" w:rsidRDefault="009324AE" w:rsidP="009324AE">
      <w:pPr>
        <w:pStyle w:val="ListParagraph"/>
        <w:numPr>
          <w:ilvl w:val="0"/>
          <w:numId w:val="3"/>
        </w:numPr>
        <w:tabs>
          <w:tab w:val="left" w:pos="556"/>
        </w:tabs>
        <w:spacing w:before="157" w:line="261" w:lineRule="auto"/>
        <w:ind w:right="886" w:firstLine="0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underlying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broad</w:t>
      </w:r>
      <w:r>
        <w:rPr>
          <w:spacing w:val="1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57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chemistry</w:t>
      </w:r>
      <w:r>
        <w:rPr>
          <w:spacing w:val="-4"/>
          <w:sz w:val="24"/>
        </w:rPr>
        <w:t xml:space="preserve"> </w:t>
      </w:r>
      <w:r>
        <w:rPr>
          <w:sz w:val="24"/>
        </w:rPr>
        <w:t>and to</w:t>
      </w:r>
      <w:r>
        <w:rPr>
          <w:spacing w:val="7"/>
          <w:sz w:val="24"/>
        </w:rPr>
        <w:t xml:space="preserve"> </w:t>
      </w:r>
      <w:r>
        <w:rPr>
          <w:sz w:val="24"/>
        </w:rPr>
        <w:t>Connect their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 chemistry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5"/>
          <w:sz w:val="24"/>
        </w:rPr>
        <w:t xml:space="preserve"> </w:t>
      </w:r>
      <w:r>
        <w:rPr>
          <w:sz w:val="24"/>
        </w:rPr>
        <w:t>life.</w:t>
      </w:r>
    </w:p>
    <w:p w14:paraId="7B3F3EBC" w14:textId="77777777" w:rsidR="009324AE" w:rsidRDefault="009324AE" w:rsidP="009324AE">
      <w:pPr>
        <w:pStyle w:val="ListParagraph"/>
        <w:numPr>
          <w:ilvl w:val="0"/>
          <w:numId w:val="3"/>
        </w:numPr>
        <w:tabs>
          <w:tab w:val="left" w:pos="561"/>
        </w:tabs>
        <w:spacing w:before="158" w:line="259" w:lineRule="auto"/>
        <w:ind w:left="219" w:right="456" w:firstLine="100"/>
        <w:rPr>
          <w:sz w:val="24"/>
        </w:rPr>
      </w:pPr>
      <w:r>
        <w:rPr>
          <w:sz w:val="24"/>
        </w:rPr>
        <w:t>Understand the interplay and connections between mathematics, physics, and chemistry in</w:t>
      </w:r>
      <w:r>
        <w:rPr>
          <w:spacing w:val="-57"/>
          <w:sz w:val="24"/>
        </w:rPr>
        <w:t xml:space="preserve"> </w:t>
      </w:r>
      <w:r>
        <w:rPr>
          <w:sz w:val="24"/>
        </w:rPr>
        <w:t>various applications. Recognize how mathematical models and physical and chemical</w:t>
      </w:r>
      <w:r>
        <w:rPr>
          <w:spacing w:val="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can 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explain and</w:t>
      </w:r>
      <w:r>
        <w:rPr>
          <w:spacing w:val="-1"/>
          <w:sz w:val="24"/>
        </w:rPr>
        <w:t xml:space="preserve"> </w:t>
      </w:r>
      <w:r>
        <w:rPr>
          <w:sz w:val="24"/>
        </w:rPr>
        <w:t>predict phenomena</w:t>
      </w:r>
      <w:r>
        <w:rPr>
          <w:spacing w:val="-4"/>
          <w:sz w:val="24"/>
        </w:rPr>
        <w:t xml:space="preserve"> </w:t>
      </w:r>
      <w:r>
        <w:rPr>
          <w:sz w:val="24"/>
        </w:rPr>
        <w:t>in different</w:t>
      </w:r>
      <w:r>
        <w:rPr>
          <w:spacing w:val="-1"/>
          <w:sz w:val="24"/>
        </w:rPr>
        <w:t xml:space="preserve"> </w:t>
      </w:r>
      <w:r>
        <w:rPr>
          <w:sz w:val="24"/>
        </w:rPr>
        <w:t>contexts.</w:t>
      </w:r>
    </w:p>
    <w:p w14:paraId="4456A251" w14:textId="77777777" w:rsidR="009324AE" w:rsidRDefault="009324AE" w:rsidP="009324AE">
      <w:pPr>
        <w:pStyle w:val="BodyText"/>
        <w:spacing w:before="157" w:line="261" w:lineRule="auto"/>
        <w:ind w:left="219"/>
      </w:pPr>
      <w:r>
        <w:t>5</w:t>
      </w:r>
      <w:r>
        <w:rPr>
          <w:spacing w:val="-1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explore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evolution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 and</w:t>
      </w:r>
      <w:r>
        <w:rPr>
          <w:spacing w:val="-2"/>
        </w:rPr>
        <w:t xml:space="preserve"> </w:t>
      </w:r>
      <w:r>
        <w:t>to gain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network</w:t>
      </w:r>
      <w:r>
        <w:rPr>
          <w:spacing w:val="-5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concepts, including</w:t>
      </w:r>
      <w:r>
        <w:rPr>
          <w:spacing w:val="-2"/>
        </w:rPr>
        <w:t xml:space="preserve"> </w:t>
      </w:r>
      <w:r>
        <w:t>threats, vulnerabilities, and</w:t>
      </w:r>
      <w:r>
        <w:rPr>
          <w:spacing w:val="1"/>
        </w:rPr>
        <w:t xml:space="preserve"> </w:t>
      </w:r>
      <w:r>
        <w:t>countermeasures.</w:t>
      </w:r>
    </w:p>
    <w:p w14:paraId="4A9DC62E" w14:textId="77777777" w:rsidR="009324AE" w:rsidRDefault="009324AE" w:rsidP="009324AE">
      <w:pPr>
        <w:pStyle w:val="Heading1"/>
        <w:spacing w:before="159"/>
        <w:ind w:left="219"/>
      </w:pPr>
      <w:r>
        <w:rPr>
          <w:spacing w:val="-1"/>
        </w:rPr>
        <w:t>UNIT</w:t>
      </w:r>
      <w:r>
        <w:rPr>
          <w:spacing w:val="-11"/>
        </w:rPr>
        <w:t xml:space="preserve"> </w:t>
      </w:r>
      <w:r>
        <w:rPr>
          <w:spacing w:val="-1"/>
        </w:rPr>
        <w:t>I:</w:t>
      </w:r>
      <w:r>
        <w:rPr>
          <w:spacing w:val="-6"/>
        </w:rPr>
        <w:t xml:space="preserve"> </w:t>
      </w:r>
      <w:r>
        <w:rPr>
          <w:spacing w:val="-1"/>
        </w:rPr>
        <w:t>ESSENTIALS</w:t>
      </w:r>
      <w:r>
        <w:rPr>
          <w:spacing w:val="-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MATHEMATICS:</w:t>
      </w:r>
    </w:p>
    <w:p w14:paraId="21C8BADD" w14:textId="77777777" w:rsidR="009324AE" w:rsidRDefault="009324AE" w:rsidP="009324AE">
      <w:pPr>
        <w:pStyle w:val="BodyText"/>
        <w:spacing w:before="218" w:line="261" w:lineRule="auto"/>
        <w:ind w:left="320" w:right="520"/>
      </w:pPr>
      <w:r>
        <w:rPr>
          <w:b/>
          <w:spacing w:val="-1"/>
        </w:rPr>
        <w:t>Complex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Numbers:</w:t>
      </w:r>
      <w:r>
        <w:rPr>
          <w:b/>
          <w:spacing w:val="-10"/>
        </w:rPr>
        <w:t xml:space="preserve"> </w:t>
      </w:r>
      <w:r>
        <w:rPr>
          <w:spacing w:val="-1"/>
        </w:rPr>
        <w:t>Introduction</w:t>
      </w:r>
      <w:r>
        <w:rPr>
          <w:spacing w:val="-1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symbol</w:t>
      </w:r>
      <w:r>
        <w:rPr>
          <w:spacing w:val="-11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complex</w:t>
      </w:r>
      <w:r>
        <w:rPr>
          <w:spacing w:val="-9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Modulus-Amplitude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conversions</w:t>
      </w:r>
    </w:p>
    <w:p w14:paraId="2CB57632" w14:textId="77777777" w:rsidR="009324AE" w:rsidRDefault="009324AE" w:rsidP="009324AE">
      <w:pPr>
        <w:pStyle w:val="BodyText"/>
        <w:spacing w:before="196" w:line="410" w:lineRule="auto"/>
        <w:ind w:left="320" w:right="289"/>
      </w:pPr>
      <w:r>
        <w:rPr>
          <w:b/>
        </w:rPr>
        <w:t xml:space="preserve">Trigonometric Ratios: </w:t>
      </w:r>
      <w:r>
        <w:t>Trigonometric Ratios and their relations – Problems on calculation of</w:t>
      </w:r>
      <w:r>
        <w:rPr>
          <w:spacing w:val="1"/>
        </w:rPr>
        <w:t xml:space="preserve"> </w:t>
      </w:r>
      <w:proofErr w:type="spellStart"/>
      <w:r>
        <w:t>angles</w:t>
      </w:r>
      <w:r>
        <w:rPr>
          <w:b/>
        </w:rPr>
        <w:t>Vectors</w:t>
      </w:r>
      <w:proofErr w:type="spellEnd"/>
      <w:r>
        <w:rPr>
          <w:b/>
        </w:rPr>
        <w:t xml:space="preserve">: </w:t>
      </w:r>
      <w:r>
        <w:t>Definition of vector addition – Cartesian form – Scalar and vector product and</w:t>
      </w:r>
      <w:r>
        <w:rPr>
          <w:spacing w:val="-57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rPr>
          <w:b/>
        </w:rPr>
        <w:t>Statistical</w:t>
      </w:r>
      <w:r>
        <w:rPr>
          <w:b/>
          <w:spacing w:val="-3"/>
        </w:rPr>
        <w:t xml:space="preserve"> </w:t>
      </w:r>
      <w:r>
        <w:rPr>
          <w:b/>
        </w:rPr>
        <w:t>Measures</w:t>
      </w:r>
      <w:r>
        <w:t>:</w:t>
      </w:r>
      <w:r>
        <w:rPr>
          <w:spacing w:val="-2"/>
        </w:rPr>
        <w:t xml:space="preserve"> </w:t>
      </w:r>
      <w:r>
        <w:t>Mean, Median,</w:t>
      </w:r>
      <w:r>
        <w:rPr>
          <w:spacing w:val="-1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problems</w:t>
      </w:r>
    </w:p>
    <w:p w14:paraId="488421B3" w14:textId="77777777" w:rsidR="009324AE" w:rsidRDefault="009324AE" w:rsidP="009324AE">
      <w:pPr>
        <w:pStyle w:val="Heading1"/>
        <w:spacing w:before="204"/>
        <w:ind w:left="219"/>
      </w:pPr>
      <w:r>
        <w:t>UNIT</w:t>
      </w:r>
      <w:r>
        <w:rPr>
          <w:spacing w:val="-9"/>
        </w:rPr>
        <w:t xml:space="preserve"> </w:t>
      </w:r>
      <w:r>
        <w:t>II:</w:t>
      </w:r>
      <w:r>
        <w:rPr>
          <w:spacing w:val="-5"/>
        </w:rPr>
        <w:t xml:space="preserve"> </w:t>
      </w:r>
      <w:r>
        <w:t>ESSENTIALS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PHYSICS:</w:t>
      </w:r>
    </w:p>
    <w:p w14:paraId="100D9916" w14:textId="77777777" w:rsidR="009324AE" w:rsidRDefault="009324AE" w:rsidP="009324AE">
      <w:pPr>
        <w:pStyle w:val="BodyText"/>
        <w:spacing w:before="216" w:line="259" w:lineRule="auto"/>
        <w:ind w:left="219" w:right="333"/>
        <w:jc w:val="both"/>
      </w:pPr>
      <w:r>
        <w:t>Definition and Scope of Physics- Measurements and Units - Motion of objects: Newtonian</w:t>
      </w:r>
      <w:r>
        <w:rPr>
          <w:spacing w:val="1"/>
        </w:rPr>
        <w:t xml:space="preserve"> </w:t>
      </w:r>
      <w:r>
        <w:t>Mechanics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relativistic</w:t>
      </w:r>
      <w:r>
        <w:rPr>
          <w:spacing w:val="1"/>
        </w:rPr>
        <w:t xml:space="preserve"> </w:t>
      </w:r>
      <w:r>
        <w:t>mechanics</w:t>
      </w:r>
      <w:r>
        <w:rPr>
          <w:spacing w:val="1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Thermodynamics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Significance- Acoustic waves and electromagnetic waves- Electric and Magnetic fields 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interactions-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nuclear</w:t>
      </w:r>
      <w:r>
        <w:rPr>
          <w:spacing w:val="1"/>
        </w:rPr>
        <w:t xml:space="preserve"> </w:t>
      </w:r>
      <w:r>
        <w:t>particles-</w:t>
      </w:r>
      <w:r>
        <w:rPr>
          <w:spacing w:val="1"/>
        </w:rPr>
        <w:t xml:space="preserve"> </w:t>
      </w:r>
      <w:r>
        <w:t>Wave-particle</w:t>
      </w:r>
      <w:r>
        <w:rPr>
          <w:spacing w:val="1"/>
        </w:rPr>
        <w:t xml:space="preserve"> </w:t>
      </w:r>
      <w:r>
        <w:t>duality,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uncertainty</w:t>
      </w:r>
      <w:r>
        <w:rPr>
          <w:spacing w:val="-8"/>
        </w:rPr>
        <w:t xml:space="preserve"> </w:t>
      </w:r>
      <w:r>
        <w:t>principle-</w:t>
      </w:r>
      <w:r>
        <w:rPr>
          <w:spacing w:val="-6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and understanding</w:t>
      </w:r>
      <w:r>
        <w:rPr>
          <w:spacing w:val="1"/>
        </w:rPr>
        <w:t xml:space="preserve"> </w:t>
      </w:r>
      <w:r>
        <w:t>of universe</w:t>
      </w:r>
    </w:p>
    <w:p w14:paraId="74B69849" w14:textId="77777777" w:rsidR="009324AE" w:rsidRDefault="009324AE" w:rsidP="009324AE">
      <w:pPr>
        <w:jc w:val="both"/>
        <w:sectPr w:rsidR="009324AE">
          <w:pgSz w:w="11920" w:h="16850"/>
          <w:pgMar w:top="1280" w:right="1100" w:bottom="280" w:left="1120" w:header="720" w:footer="720" w:gutter="0"/>
          <w:cols w:space="720"/>
        </w:sectPr>
      </w:pPr>
    </w:p>
    <w:p w14:paraId="1BFD2AAC" w14:textId="77777777" w:rsidR="009324AE" w:rsidRDefault="009324AE" w:rsidP="009324AE">
      <w:pPr>
        <w:pStyle w:val="Heading1"/>
        <w:spacing w:before="77"/>
        <w:ind w:left="219"/>
      </w:pPr>
      <w:r>
        <w:lastRenderedPageBreak/>
        <w:t>UNIT</w:t>
      </w:r>
      <w:r>
        <w:rPr>
          <w:spacing w:val="-8"/>
        </w:rPr>
        <w:t xml:space="preserve"> </w:t>
      </w:r>
      <w:r>
        <w:t>III:</w:t>
      </w:r>
      <w:r>
        <w:rPr>
          <w:spacing w:val="-7"/>
        </w:rPr>
        <w:t xml:space="preserve"> </w:t>
      </w:r>
      <w:r>
        <w:t>ESSENTIALS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CHEMISTRY</w:t>
      </w:r>
      <w:proofErr w:type="gramStart"/>
      <w:r>
        <w:t>:</w:t>
      </w:r>
      <w:r>
        <w:rPr>
          <w:spacing w:val="-6"/>
        </w:rPr>
        <w:t xml:space="preserve"> </w:t>
      </w:r>
      <w:r>
        <w:t>:</w:t>
      </w:r>
      <w:proofErr w:type="gramEnd"/>
    </w:p>
    <w:p w14:paraId="5A5ACF97" w14:textId="77777777" w:rsidR="009324AE" w:rsidRDefault="009324AE" w:rsidP="009324AE">
      <w:pPr>
        <w:pStyle w:val="BodyText"/>
        <w:spacing w:before="197" w:line="276" w:lineRule="auto"/>
        <w:ind w:left="219" w:right="930"/>
      </w:pPr>
      <w:r>
        <w:t>Definition and Scope of Chemistry- Importance of Chemistry in daily life -Branches of</w:t>
      </w:r>
      <w:r>
        <w:rPr>
          <w:spacing w:val="1"/>
        </w:rPr>
        <w:t xml:space="preserve"> </w:t>
      </w:r>
      <w:r>
        <w:t>chemistry and significance- Periodic Table- Electronic Configuration, chemical changes,</w:t>
      </w:r>
      <w:r>
        <w:rPr>
          <w:spacing w:val="-57"/>
        </w:rPr>
        <w:t xml:space="preserve"> </w:t>
      </w:r>
      <w:r>
        <w:t>classification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matter,</w:t>
      </w:r>
      <w:r>
        <w:rPr>
          <w:spacing w:val="4"/>
        </w:rPr>
        <w:t xml:space="preserve"> </w:t>
      </w:r>
      <w:r>
        <w:t>Biomolecules-</w:t>
      </w:r>
      <w:r>
        <w:rPr>
          <w:spacing w:val="-2"/>
        </w:rPr>
        <w:t xml:space="preserve"> </w:t>
      </w:r>
      <w:r>
        <w:t>carbohydrates,</w:t>
      </w:r>
      <w:r>
        <w:rPr>
          <w:spacing w:val="-1"/>
        </w:rPr>
        <w:t xml:space="preserve"> </w:t>
      </w:r>
      <w:r>
        <w:t>proteins, fats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vitamins.</w:t>
      </w:r>
    </w:p>
    <w:p w14:paraId="68DABC27" w14:textId="77777777" w:rsidR="009324AE" w:rsidRDefault="009324AE" w:rsidP="009324AE">
      <w:pPr>
        <w:pStyle w:val="BodyText"/>
        <w:ind w:left="0"/>
        <w:rPr>
          <w:sz w:val="26"/>
        </w:rPr>
      </w:pPr>
    </w:p>
    <w:p w14:paraId="2A711E61" w14:textId="77777777" w:rsidR="009324AE" w:rsidRDefault="009324AE" w:rsidP="009324AE">
      <w:pPr>
        <w:pStyle w:val="Heading1"/>
        <w:spacing w:before="181"/>
        <w:ind w:left="219"/>
      </w:pPr>
      <w:r>
        <w:rPr>
          <w:spacing w:val="-2"/>
        </w:rPr>
        <w:t>UNIT</w:t>
      </w:r>
      <w:r>
        <w:rPr>
          <w:spacing w:val="-7"/>
        </w:rPr>
        <w:t xml:space="preserve"> </w:t>
      </w:r>
      <w:r>
        <w:rPr>
          <w:spacing w:val="-2"/>
        </w:rPr>
        <w:t>IV:</w:t>
      </w:r>
      <w:r>
        <w:rPr>
          <w:spacing w:val="-18"/>
        </w:rPr>
        <w:t xml:space="preserve"> </w:t>
      </w:r>
      <w:r>
        <w:rPr>
          <w:spacing w:val="-2"/>
        </w:rPr>
        <w:t>APPLICATIONS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MATHEMATICS,</w:t>
      </w:r>
      <w:r>
        <w:rPr>
          <w:spacing w:val="1"/>
        </w:rPr>
        <w:t xml:space="preserve"> </w:t>
      </w:r>
      <w:r>
        <w:rPr>
          <w:spacing w:val="-2"/>
        </w:rPr>
        <w:t>PHYSICS &amp;</w:t>
      </w:r>
      <w:r>
        <w:rPr>
          <w:spacing w:val="-4"/>
        </w:rPr>
        <w:t xml:space="preserve"> </w:t>
      </w:r>
      <w:r>
        <w:rPr>
          <w:spacing w:val="-2"/>
        </w:rPr>
        <w:t>CHEMISTRY:</w:t>
      </w:r>
    </w:p>
    <w:p w14:paraId="50A72C87" w14:textId="75D7A5F0" w:rsidR="009324AE" w:rsidRDefault="009324AE" w:rsidP="009324AE">
      <w:pPr>
        <w:spacing w:before="219" w:line="261" w:lineRule="auto"/>
        <w:ind w:left="3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C2C169" wp14:editId="212A7BAF">
                <wp:simplePos x="0" y="0"/>
                <wp:positionH relativeFrom="page">
                  <wp:posOffset>4431030</wp:posOffset>
                </wp:positionH>
                <wp:positionV relativeFrom="paragraph">
                  <wp:posOffset>144145</wp:posOffset>
                </wp:positionV>
                <wp:extent cx="41275" cy="175260"/>
                <wp:effectExtent l="1905" t="0" r="444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75260"/>
                        </a:xfrm>
                        <a:prstGeom prst="rect">
                          <a:avLst/>
                        </a:prstGeom>
                        <a:solidFill>
                          <a:srgbClr val="F7F7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E52E" id="Rectangle 1" o:spid="_x0000_s1026" style="position:absolute;margin-left:348.9pt;margin-top:11.35pt;width:3.25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" fillcolor="#f7f7f8" stroked="f">
                <w10:wrap anchorx="page"/>
              </v:rect>
            </w:pict>
          </mc:Fallback>
        </mc:AlternateContent>
      </w:r>
      <w:r>
        <w:rPr>
          <w:b/>
          <w:sz w:val="24"/>
        </w:rPr>
        <w:t>Applications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Mathematics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Physics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Chemistry:</w:t>
      </w:r>
      <w:r>
        <w:rPr>
          <w:b/>
          <w:spacing w:val="9"/>
          <w:sz w:val="24"/>
        </w:rPr>
        <w:t xml:space="preserve"> </w:t>
      </w:r>
      <w:proofErr w:type="gramStart"/>
      <w:r>
        <w:rPr>
          <w:sz w:val="24"/>
        </w:rPr>
        <w:t>Calculus</w:t>
      </w:r>
      <w:r>
        <w:rPr>
          <w:spacing w:val="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3"/>
          <w:sz w:val="24"/>
        </w:rPr>
        <w:t xml:space="preserve"> </w:t>
      </w:r>
      <w:r>
        <w:rPr>
          <w:sz w:val="24"/>
        </w:rPr>
        <w:t>Equations</w:t>
      </w:r>
      <w:r>
        <w:rPr>
          <w:spacing w:val="6"/>
          <w:sz w:val="24"/>
        </w:rPr>
        <w:t xml:space="preserve"> </w:t>
      </w:r>
      <w:r>
        <w:rPr>
          <w:sz w:val="24"/>
        </w:rPr>
        <w:t>&amp;</w:t>
      </w:r>
      <w:r>
        <w:rPr>
          <w:spacing w:val="-57"/>
          <w:sz w:val="24"/>
        </w:rPr>
        <w:t xml:space="preserve"> </w:t>
      </w:r>
      <w:r>
        <w:rPr>
          <w:sz w:val="24"/>
        </w:rPr>
        <w:t>Complex</w:t>
      </w:r>
      <w:r>
        <w:rPr>
          <w:spacing w:val="-15"/>
          <w:sz w:val="24"/>
        </w:rPr>
        <w:t xml:space="preserve"> </w:t>
      </w:r>
      <w:r>
        <w:rPr>
          <w:sz w:val="24"/>
        </w:rPr>
        <w:t>Analysis</w:t>
      </w:r>
    </w:p>
    <w:p w14:paraId="38642736" w14:textId="77777777" w:rsidR="009324AE" w:rsidRDefault="009324AE" w:rsidP="009324AE">
      <w:pPr>
        <w:spacing w:before="196"/>
        <w:ind w:left="320" w:right="333"/>
        <w:jc w:val="both"/>
        <w:rPr>
          <w:sz w:val="24"/>
        </w:rPr>
      </w:pPr>
      <w:r>
        <w:rPr>
          <w:b/>
          <w:sz w:val="24"/>
        </w:rPr>
        <w:t>Application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Physics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Industry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Electronics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Semiconductor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Industry,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Robotics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Automation,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Automotive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Aerospace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Industries,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11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Instrumentation,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Environmental 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8"/>
          <w:sz w:val="24"/>
        </w:rPr>
        <w:t xml:space="preserve"> </w:t>
      </w:r>
      <w:r>
        <w:rPr>
          <w:sz w:val="24"/>
        </w:rPr>
        <w:t>Technologies.</w:t>
      </w:r>
    </w:p>
    <w:p w14:paraId="7541193B" w14:textId="77777777" w:rsidR="009324AE" w:rsidRDefault="009324AE" w:rsidP="009324AE">
      <w:pPr>
        <w:spacing w:before="200"/>
        <w:ind w:left="320" w:right="338"/>
        <w:jc w:val="both"/>
        <w:rPr>
          <w:sz w:val="24"/>
        </w:rPr>
      </w:pPr>
      <w:r>
        <w:rPr>
          <w:b/>
          <w:sz w:val="24"/>
        </w:rPr>
        <w:t>Application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Chemistry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Industry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Technology: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Chemical</w:t>
      </w:r>
      <w:r>
        <w:rPr>
          <w:spacing w:val="1"/>
          <w:sz w:val="24"/>
        </w:rPr>
        <w:t xml:space="preserve"> </w:t>
      </w:r>
      <w:r>
        <w:rPr>
          <w:sz w:val="24"/>
        </w:rPr>
        <w:t>Manufacturing,</w:t>
      </w:r>
      <w:r>
        <w:rPr>
          <w:spacing w:val="1"/>
          <w:sz w:val="24"/>
        </w:rPr>
        <w:t xml:space="preserve"> </w:t>
      </w:r>
      <w:r>
        <w:rPr>
          <w:sz w:val="24"/>
        </w:rPr>
        <w:t>Pharmaceuticals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Discovery,</w:t>
      </w:r>
      <w:r>
        <w:rPr>
          <w:spacing w:val="-13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Science,</w:t>
      </w:r>
      <w:r>
        <w:rPr>
          <w:spacing w:val="-1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Beverage</w:t>
      </w:r>
      <w:r>
        <w:rPr>
          <w:spacing w:val="-1"/>
          <w:sz w:val="24"/>
        </w:rPr>
        <w:t xml:space="preserve"> </w:t>
      </w:r>
      <w:r>
        <w:rPr>
          <w:sz w:val="24"/>
        </w:rPr>
        <w:t>Industry.</w:t>
      </w:r>
    </w:p>
    <w:p w14:paraId="5D71EBBC" w14:textId="77777777" w:rsidR="009324AE" w:rsidRDefault="009324AE" w:rsidP="009324AE">
      <w:pPr>
        <w:pStyle w:val="Heading1"/>
        <w:spacing w:before="203"/>
        <w:ind w:left="219"/>
      </w:pPr>
      <w:r>
        <w:rPr>
          <w:spacing w:val="-1"/>
        </w:rPr>
        <w:t>UNIT</w:t>
      </w:r>
      <w:r>
        <w:rPr>
          <w:spacing w:val="-13"/>
        </w:rPr>
        <w:t xml:space="preserve"> </w:t>
      </w:r>
      <w:r>
        <w:rPr>
          <w:spacing w:val="-1"/>
        </w:rPr>
        <w:t>V:</w:t>
      </w:r>
      <w:r>
        <w:rPr>
          <w:spacing w:val="-7"/>
        </w:rPr>
        <w:t xml:space="preserve"> </w:t>
      </w:r>
      <w:r>
        <w:rPr>
          <w:spacing w:val="-1"/>
        </w:rPr>
        <w:t>ESSENTIALS</w:t>
      </w:r>
      <w:r>
        <w:rPr>
          <w:spacing w:val="-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SCIENCE:</w:t>
      </w:r>
    </w:p>
    <w:p w14:paraId="766D7C83" w14:textId="77777777" w:rsidR="009324AE" w:rsidRDefault="009324AE" w:rsidP="009324AE">
      <w:pPr>
        <w:pStyle w:val="BodyText"/>
        <w:spacing w:before="218" w:line="259" w:lineRule="auto"/>
        <w:ind w:left="219" w:right="343"/>
        <w:jc w:val="both"/>
      </w:pPr>
      <w:r>
        <w:t>Milestones of computer evolution - Internet, history, Internet Service Providers, Types of</w:t>
      </w:r>
      <w:r>
        <w:rPr>
          <w:spacing w:val="1"/>
        </w:rPr>
        <w:t xml:space="preserve"> </w:t>
      </w:r>
      <w:r>
        <w:t>Networks,</w:t>
      </w:r>
      <w:r>
        <w:rPr>
          <w:spacing w:val="-1"/>
        </w:rPr>
        <w:t xml:space="preserve"> </w:t>
      </w:r>
      <w:r>
        <w:t>IP, Domain Name Services,</w:t>
      </w:r>
      <w:r>
        <w:rPr>
          <w:spacing w:val="3"/>
        </w:rPr>
        <w:t xml:space="preserve"> </w:t>
      </w:r>
      <w:r>
        <w:t>applications.</w:t>
      </w:r>
    </w:p>
    <w:p w14:paraId="614E9909" w14:textId="77777777" w:rsidR="009324AE" w:rsidRDefault="009324AE" w:rsidP="009324AE">
      <w:pPr>
        <w:pStyle w:val="BodyText"/>
        <w:spacing w:line="259" w:lineRule="auto"/>
        <w:ind w:left="219" w:right="338" w:firstLine="60"/>
        <w:jc w:val="both"/>
      </w:pPr>
      <w:r>
        <w:rPr>
          <w:b/>
        </w:rPr>
        <w:t xml:space="preserve">Ethical and social implications: </w:t>
      </w:r>
      <w:r>
        <w:t>Network and security concepts- Information Assurance</w:t>
      </w:r>
      <w:r>
        <w:rPr>
          <w:spacing w:val="1"/>
        </w:rPr>
        <w:t xml:space="preserve"> </w:t>
      </w:r>
      <w:r>
        <w:t>Fundamentals,</w:t>
      </w:r>
      <w:r>
        <w:rPr>
          <w:spacing w:val="1"/>
        </w:rPr>
        <w:t xml:space="preserve"> </w:t>
      </w:r>
      <w:r>
        <w:t>Cryptography-Symmetric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Asymmetric,</w:t>
      </w:r>
      <w:r>
        <w:rPr>
          <w:spacing w:val="1"/>
        </w:rPr>
        <w:t xml:space="preserve"> </w:t>
      </w:r>
      <w:r>
        <w:t>Malware,</w:t>
      </w:r>
      <w:r>
        <w:rPr>
          <w:spacing w:val="1"/>
        </w:rPr>
        <w:t xml:space="preserve"> </w:t>
      </w:r>
      <w:r>
        <w:t>Firewalls,</w:t>
      </w:r>
      <w:r>
        <w:rPr>
          <w:spacing w:val="1"/>
        </w:rPr>
        <w:t xml:space="preserve"> </w:t>
      </w:r>
      <w:r>
        <w:t>Fraud</w:t>
      </w:r>
      <w:r>
        <w:rPr>
          <w:spacing w:val="1"/>
        </w:rPr>
        <w:t xml:space="preserve"> </w:t>
      </w:r>
      <w:r>
        <w:t>Techniques-</w:t>
      </w:r>
      <w:r>
        <w:rPr>
          <w:spacing w:val="-14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Data Protection</w:t>
      </w:r>
    </w:p>
    <w:p w14:paraId="1F51DA65" w14:textId="77777777" w:rsidR="009324AE" w:rsidRDefault="009324AE" w:rsidP="009324AE">
      <w:pPr>
        <w:pStyle w:val="Heading1"/>
        <w:spacing w:before="164"/>
        <w:ind w:left="680"/>
      </w:pPr>
      <w:r>
        <w:t>Recommended</w:t>
      </w:r>
      <w:r>
        <w:rPr>
          <w:spacing w:val="-4"/>
        </w:rPr>
        <w:t xml:space="preserve"> </w:t>
      </w:r>
      <w:r>
        <w:t>books:</w:t>
      </w:r>
    </w:p>
    <w:p w14:paraId="22340C4A" w14:textId="77777777" w:rsidR="009324AE" w:rsidRDefault="009324AE" w:rsidP="009324AE">
      <w:pPr>
        <w:pStyle w:val="ListParagraph"/>
        <w:numPr>
          <w:ilvl w:val="0"/>
          <w:numId w:val="1"/>
        </w:numPr>
        <w:tabs>
          <w:tab w:val="left" w:pos="561"/>
        </w:tabs>
        <w:spacing w:before="180"/>
        <w:rPr>
          <w:sz w:val="24"/>
        </w:rPr>
      </w:pPr>
      <w:r>
        <w:rPr>
          <w:sz w:val="24"/>
        </w:rPr>
        <w:t>Functions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10"/>
          <w:sz w:val="24"/>
        </w:rPr>
        <w:t xml:space="preserve"> </w:t>
      </w:r>
      <w:r>
        <w:rPr>
          <w:sz w:val="24"/>
        </w:rPr>
        <w:t>complex</w:t>
      </w:r>
      <w:r>
        <w:rPr>
          <w:spacing w:val="-5"/>
          <w:sz w:val="24"/>
        </w:rPr>
        <w:t xml:space="preserve"> </w:t>
      </w:r>
      <w:r>
        <w:rPr>
          <w:sz w:val="24"/>
        </w:rPr>
        <w:t>variable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John.B.Conway</w:t>
      </w:r>
      <w:proofErr w:type="spellEnd"/>
      <w:proofErr w:type="gram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Springer-</w:t>
      </w:r>
      <w:r>
        <w:rPr>
          <w:spacing w:val="-12"/>
          <w:sz w:val="24"/>
        </w:rPr>
        <w:t xml:space="preserve"> </w:t>
      </w:r>
      <w:r>
        <w:rPr>
          <w:sz w:val="24"/>
        </w:rPr>
        <w:t>Verlag.</w:t>
      </w:r>
    </w:p>
    <w:p w14:paraId="41C8442E" w14:textId="77777777" w:rsidR="009324AE" w:rsidRDefault="009324AE" w:rsidP="009324AE">
      <w:pPr>
        <w:pStyle w:val="ListParagraph"/>
        <w:numPr>
          <w:ilvl w:val="0"/>
          <w:numId w:val="1"/>
        </w:numPr>
        <w:tabs>
          <w:tab w:val="left" w:pos="561"/>
        </w:tabs>
        <w:spacing w:before="180"/>
        <w:rPr>
          <w:sz w:val="24"/>
        </w:rPr>
      </w:pPr>
      <w:r>
        <w:rPr>
          <w:sz w:val="24"/>
        </w:rPr>
        <w:t>Elementary</w:t>
      </w:r>
      <w:r>
        <w:rPr>
          <w:spacing w:val="-13"/>
          <w:sz w:val="24"/>
        </w:rPr>
        <w:t xml:space="preserve"> </w:t>
      </w:r>
      <w:r>
        <w:rPr>
          <w:sz w:val="24"/>
        </w:rPr>
        <w:t>Trigonometry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H.</w:t>
      </w:r>
      <w:proofErr w:type="gramStart"/>
      <w:r>
        <w:rPr>
          <w:sz w:val="24"/>
        </w:rPr>
        <w:t>S.Hall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S.R.Knight</w:t>
      </w:r>
      <w:proofErr w:type="spellEnd"/>
    </w:p>
    <w:p w14:paraId="3AEC759F" w14:textId="77777777" w:rsidR="009324AE" w:rsidRDefault="009324AE" w:rsidP="009324AE">
      <w:pPr>
        <w:pStyle w:val="ListParagraph"/>
        <w:numPr>
          <w:ilvl w:val="0"/>
          <w:numId w:val="1"/>
        </w:numPr>
        <w:tabs>
          <w:tab w:val="left" w:pos="503"/>
        </w:tabs>
        <w:spacing w:before="183" w:line="396" w:lineRule="auto"/>
        <w:ind w:left="320" w:right="2733" w:firstLine="0"/>
        <w:rPr>
          <w:sz w:val="24"/>
        </w:rPr>
      </w:pPr>
      <w:r>
        <w:rPr>
          <w:spacing w:val="-1"/>
          <w:sz w:val="24"/>
        </w:rPr>
        <w:t>Vector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Algebra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A.</w:t>
      </w:r>
      <w:proofErr w:type="gramStart"/>
      <w:r>
        <w:rPr>
          <w:spacing w:val="-1"/>
          <w:sz w:val="24"/>
        </w:rPr>
        <w:t>R.Vasishtha</w:t>
      </w:r>
      <w:proofErr w:type="spellEnd"/>
      <w:proofErr w:type="gramEnd"/>
      <w:r>
        <w:rPr>
          <w:spacing w:val="-1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Krishna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Prakashan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Media(P)Ltd.</w:t>
      </w:r>
      <w:r>
        <w:rPr>
          <w:spacing w:val="-57"/>
          <w:sz w:val="24"/>
        </w:rPr>
        <w:t xml:space="preserve"> </w:t>
      </w:r>
      <w:r>
        <w:rPr>
          <w:sz w:val="24"/>
        </w:rPr>
        <w:t>4.Basic</w:t>
      </w:r>
      <w:r>
        <w:rPr>
          <w:spacing w:val="-5"/>
          <w:sz w:val="24"/>
        </w:rPr>
        <w:t xml:space="preserve"> </w:t>
      </w:r>
      <w:r>
        <w:rPr>
          <w:sz w:val="24"/>
        </w:rPr>
        <w:t>Statistics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B.L.Agarwal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age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Publishers</w:t>
      </w:r>
    </w:p>
    <w:p w14:paraId="1C693798" w14:textId="77777777" w:rsidR="009324AE" w:rsidRDefault="009324AE" w:rsidP="009324AE">
      <w:pPr>
        <w:pStyle w:val="ListParagraph"/>
        <w:numPr>
          <w:ilvl w:val="0"/>
          <w:numId w:val="2"/>
        </w:numPr>
        <w:tabs>
          <w:tab w:val="left" w:pos="561"/>
        </w:tabs>
        <w:spacing w:before="6"/>
        <w:rPr>
          <w:sz w:val="24"/>
        </w:rPr>
      </w:pPr>
      <w:r>
        <w:rPr>
          <w:spacing w:val="-1"/>
          <w:sz w:val="24"/>
        </w:rPr>
        <w:t>University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Physics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Modern</w:t>
      </w:r>
      <w:r>
        <w:rPr>
          <w:spacing w:val="-4"/>
          <w:sz w:val="24"/>
        </w:rPr>
        <w:t xml:space="preserve"> </w:t>
      </w:r>
      <w:r>
        <w:rPr>
          <w:sz w:val="24"/>
        </w:rPr>
        <w:t>Physics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Hugh D.</w:t>
      </w:r>
      <w:r>
        <w:rPr>
          <w:spacing w:val="-11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Roger</w:t>
      </w:r>
      <w:r>
        <w:rPr>
          <w:spacing w:val="-15"/>
          <w:sz w:val="24"/>
        </w:rPr>
        <w:t xml:space="preserve"> </w:t>
      </w:r>
      <w:r>
        <w:rPr>
          <w:sz w:val="24"/>
        </w:rPr>
        <w:t>A. Freedman</w:t>
      </w:r>
    </w:p>
    <w:p w14:paraId="0B868C1A" w14:textId="77777777" w:rsidR="009324AE" w:rsidRDefault="009324AE" w:rsidP="009324AE">
      <w:pPr>
        <w:pStyle w:val="ListParagraph"/>
        <w:numPr>
          <w:ilvl w:val="0"/>
          <w:numId w:val="2"/>
        </w:numPr>
        <w:tabs>
          <w:tab w:val="left" w:pos="561"/>
        </w:tabs>
        <w:spacing w:before="180"/>
        <w:rPr>
          <w:sz w:val="24"/>
        </w:rPr>
      </w:pPr>
      <w:r>
        <w:rPr>
          <w:sz w:val="24"/>
        </w:rPr>
        <w:t>Fundamentals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Physics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David</w:t>
      </w:r>
      <w:r>
        <w:rPr>
          <w:spacing w:val="-6"/>
          <w:sz w:val="24"/>
        </w:rPr>
        <w:t xml:space="preserve"> </w:t>
      </w:r>
      <w:r>
        <w:rPr>
          <w:sz w:val="24"/>
        </w:rPr>
        <w:t>Halliday,</w:t>
      </w:r>
      <w:r>
        <w:rPr>
          <w:spacing w:val="-3"/>
          <w:sz w:val="24"/>
        </w:rPr>
        <w:t xml:space="preserve"> </w:t>
      </w:r>
      <w:r>
        <w:rPr>
          <w:sz w:val="24"/>
        </w:rPr>
        <w:t>Robert</w:t>
      </w:r>
      <w:r>
        <w:rPr>
          <w:spacing w:val="-6"/>
          <w:sz w:val="24"/>
        </w:rPr>
        <w:t xml:space="preserve"> </w:t>
      </w:r>
      <w:r>
        <w:rPr>
          <w:sz w:val="24"/>
        </w:rPr>
        <w:t>Resnick,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Jearl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Walker</w:t>
      </w:r>
    </w:p>
    <w:p w14:paraId="43B978AB" w14:textId="77777777" w:rsidR="009324AE" w:rsidRDefault="009324AE" w:rsidP="009324AE">
      <w:pPr>
        <w:pStyle w:val="ListParagraph"/>
        <w:numPr>
          <w:ilvl w:val="0"/>
          <w:numId w:val="2"/>
        </w:numPr>
        <w:tabs>
          <w:tab w:val="left" w:pos="561"/>
        </w:tabs>
        <w:spacing w:before="183" w:line="261" w:lineRule="auto"/>
        <w:ind w:left="320" w:right="717" w:firstLine="0"/>
        <w:rPr>
          <w:sz w:val="24"/>
        </w:rPr>
      </w:pPr>
      <w:r>
        <w:rPr>
          <w:sz w:val="24"/>
        </w:rPr>
        <w:t>Physics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Scientists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Engineers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1"/>
          <w:sz w:val="24"/>
        </w:rPr>
        <w:t xml:space="preserve"> </w:t>
      </w:r>
      <w:r>
        <w:rPr>
          <w:sz w:val="24"/>
        </w:rPr>
        <w:t>Physics"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Raymond</w:t>
      </w:r>
      <w:r>
        <w:rPr>
          <w:spacing w:val="-14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Serway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John</w:t>
      </w:r>
      <w:r>
        <w:rPr>
          <w:spacing w:val="-7"/>
          <w:sz w:val="24"/>
        </w:rPr>
        <w:t xml:space="preserve"> </w:t>
      </w:r>
      <w:r>
        <w:rPr>
          <w:sz w:val="24"/>
        </w:rPr>
        <w:t>W.</w:t>
      </w:r>
      <w:r>
        <w:rPr>
          <w:spacing w:val="-3"/>
          <w:sz w:val="24"/>
        </w:rPr>
        <w:t xml:space="preserve"> </w:t>
      </w:r>
      <w:r>
        <w:rPr>
          <w:sz w:val="24"/>
        </w:rPr>
        <w:t>Jewett</w:t>
      </w:r>
      <w:r>
        <w:rPr>
          <w:spacing w:val="-1"/>
          <w:sz w:val="24"/>
        </w:rPr>
        <w:t xml:space="preserve"> </w:t>
      </w:r>
      <w:r>
        <w:rPr>
          <w:sz w:val="24"/>
        </w:rPr>
        <w:t>Jr.</w:t>
      </w:r>
    </w:p>
    <w:p w14:paraId="3D570CF1" w14:textId="77777777" w:rsidR="009324AE" w:rsidRDefault="009324AE" w:rsidP="009324AE">
      <w:pPr>
        <w:pStyle w:val="ListParagraph"/>
        <w:numPr>
          <w:ilvl w:val="0"/>
          <w:numId w:val="2"/>
        </w:numPr>
        <w:tabs>
          <w:tab w:val="left" w:pos="561"/>
        </w:tabs>
        <w:spacing w:before="154"/>
        <w:rPr>
          <w:sz w:val="24"/>
        </w:rPr>
      </w:pPr>
      <w:r>
        <w:rPr>
          <w:sz w:val="24"/>
        </w:rPr>
        <w:t>Physics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Technology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Engineering"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John</w:t>
      </w:r>
      <w:r>
        <w:rPr>
          <w:spacing w:val="-3"/>
          <w:sz w:val="24"/>
        </w:rPr>
        <w:t xml:space="preserve"> </w:t>
      </w:r>
      <w:r>
        <w:rPr>
          <w:sz w:val="24"/>
        </w:rPr>
        <w:t>Bird</w:t>
      </w:r>
    </w:p>
    <w:p w14:paraId="4F9844B4" w14:textId="77777777" w:rsidR="009324AE" w:rsidRDefault="009324AE" w:rsidP="009324AE">
      <w:pPr>
        <w:pStyle w:val="ListParagraph"/>
        <w:numPr>
          <w:ilvl w:val="0"/>
          <w:numId w:val="2"/>
        </w:numPr>
        <w:tabs>
          <w:tab w:val="left" w:pos="561"/>
        </w:tabs>
        <w:spacing w:before="180"/>
        <w:rPr>
          <w:sz w:val="24"/>
        </w:rPr>
      </w:pPr>
      <w:r>
        <w:rPr>
          <w:sz w:val="24"/>
        </w:rPr>
        <w:t>Chemistry</w:t>
      </w:r>
      <w:r>
        <w:rPr>
          <w:spacing w:val="-7"/>
          <w:sz w:val="24"/>
        </w:rPr>
        <w:t xml:space="preserve"> </w:t>
      </w:r>
      <w:r>
        <w:rPr>
          <w:sz w:val="24"/>
        </w:rPr>
        <w:t>in daily</w:t>
      </w:r>
      <w:r>
        <w:rPr>
          <w:spacing w:val="-6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Kirpal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Singh</w:t>
      </w:r>
    </w:p>
    <w:p w14:paraId="1F908E5A" w14:textId="77777777" w:rsidR="009324AE" w:rsidRDefault="009324AE" w:rsidP="009324AE">
      <w:pPr>
        <w:pStyle w:val="ListParagraph"/>
        <w:numPr>
          <w:ilvl w:val="0"/>
          <w:numId w:val="2"/>
        </w:numPr>
        <w:tabs>
          <w:tab w:val="left" w:pos="681"/>
        </w:tabs>
        <w:spacing w:before="180"/>
        <w:ind w:left="680" w:hanging="363"/>
        <w:rPr>
          <w:sz w:val="24"/>
        </w:rPr>
      </w:pPr>
      <w:r>
        <w:rPr>
          <w:sz w:val="24"/>
        </w:rPr>
        <w:t>Chemistry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bio</w:t>
      </w:r>
      <w:r>
        <w:rPr>
          <w:spacing w:val="-2"/>
          <w:sz w:val="24"/>
        </w:rPr>
        <w:t xml:space="preserve"> </w:t>
      </w:r>
      <w:r>
        <w:rPr>
          <w:sz w:val="24"/>
        </w:rPr>
        <w:t>molecules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sz w:val="24"/>
        </w:rPr>
        <w:t>P.</w:t>
      </w:r>
      <w:r>
        <w:rPr>
          <w:spacing w:val="-5"/>
          <w:sz w:val="24"/>
        </w:rPr>
        <w:t xml:space="preserve"> </w:t>
      </w:r>
      <w:r>
        <w:rPr>
          <w:sz w:val="24"/>
        </w:rPr>
        <w:t>Bhutan</w:t>
      </w:r>
    </w:p>
    <w:p w14:paraId="07B1C7D3" w14:textId="77777777" w:rsidR="009324AE" w:rsidRDefault="009324AE" w:rsidP="009324AE">
      <w:pPr>
        <w:pStyle w:val="ListParagraph"/>
        <w:numPr>
          <w:ilvl w:val="0"/>
          <w:numId w:val="2"/>
        </w:numPr>
        <w:tabs>
          <w:tab w:val="left" w:pos="671"/>
        </w:tabs>
        <w:spacing w:before="185"/>
        <w:ind w:left="670" w:hanging="353"/>
        <w:rPr>
          <w:sz w:val="24"/>
        </w:rPr>
      </w:pPr>
      <w:r>
        <w:rPr>
          <w:spacing w:val="-1"/>
          <w:sz w:val="24"/>
        </w:rPr>
        <w:t>Fundamentals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Computers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V.</w:t>
      </w:r>
      <w:r>
        <w:rPr>
          <w:spacing w:val="-4"/>
          <w:sz w:val="24"/>
        </w:rPr>
        <w:t xml:space="preserve"> </w:t>
      </w:r>
      <w:r>
        <w:rPr>
          <w:sz w:val="24"/>
        </w:rPr>
        <w:t>Raja</w:t>
      </w:r>
      <w:r>
        <w:rPr>
          <w:spacing w:val="-3"/>
          <w:sz w:val="24"/>
        </w:rPr>
        <w:t xml:space="preserve"> </w:t>
      </w:r>
      <w:r>
        <w:rPr>
          <w:sz w:val="24"/>
        </w:rPr>
        <w:t>Raman</w:t>
      </w:r>
    </w:p>
    <w:p w14:paraId="4A4B94D0" w14:textId="77777777" w:rsidR="009324AE" w:rsidRDefault="009324AE" w:rsidP="009324AE">
      <w:pPr>
        <w:pStyle w:val="ListParagraph"/>
        <w:numPr>
          <w:ilvl w:val="0"/>
          <w:numId w:val="2"/>
        </w:numPr>
        <w:tabs>
          <w:tab w:val="left" w:pos="681"/>
        </w:tabs>
        <w:spacing w:before="183"/>
        <w:ind w:left="680" w:hanging="363"/>
        <w:rPr>
          <w:sz w:val="24"/>
        </w:rPr>
      </w:pPr>
      <w:r>
        <w:rPr>
          <w:sz w:val="24"/>
        </w:rPr>
        <w:lastRenderedPageBreak/>
        <w:t>Cyber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Essentials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James</w:t>
      </w:r>
      <w:r>
        <w:rPr>
          <w:spacing w:val="-3"/>
          <w:sz w:val="24"/>
        </w:rPr>
        <w:t xml:space="preserve"> </w:t>
      </w:r>
      <w:r>
        <w:rPr>
          <w:sz w:val="24"/>
        </w:rPr>
        <w:t>Graham,</w:t>
      </w:r>
      <w:r>
        <w:rPr>
          <w:spacing w:val="2"/>
          <w:sz w:val="24"/>
        </w:rPr>
        <w:t xml:space="preserve"> </w:t>
      </w:r>
      <w:r>
        <w:rPr>
          <w:sz w:val="24"/>
        </w:rPr>
        <w:t>Richard</w:t>
      </w:r>
      <w:r>
        <w:rPr>
          <w:spacing w:val="-3"/>
          <w:sz w:val="24"/>
        </w:rPr>
        <w:t xml:space="preserve"> </w:t>
      </w:r>
      <w:r>
        <w:rPr>
          <w:sz w:val="24"/>
        </w:rPr>
        <w:t>Howard,</w:t>
      </w:r>
      <w:r>
        <w:rPr>
          <w:spacing w:val="-4"/>
          <w:sz w:val="24"/>
        </w:rPr>
        <w:t xml:space="preserve"> </w:t>
      </w:r>
      <w:r>
        <w:rPr>
          <w:sz w:val="24"/>
        </w:rPr>
        <w:t>Ryan</w:t>
      </w:r>
      <w:r>
        <w:rPr>
          <w:spacing w:val="-2"/>
          <w:sz w:val="24"/>
        </w:rPr>
        <w:t xml:space="preserve"> </w:t>
      </w:r>
      <w:r>
        <w:rPr>
          <w:sz w:val="24"/>
        </w:rPr>
        <w:t>Olson</w:t>
      </w:r>
    </w:p>
    <w:p w14:paraId="416F0644" w14:textId="77777777" w:rsidR="002E2CE3" w:rsidRDefault="002E2CE3"/>
    <w:sectPr w:rsidR="002E2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E0244"/>
    <w:multiLevelType w:val="hybridMultilevel"/>
    <w:tmpl w:val="27A8A436"/>
    <w:lvl w:ilvl="0" w:tplc="49AC9AA0">
      <w:start w:val="1"/>
      <w:numFmt w:val="decimal"/>
      <w:lvlText w:val="%1."/>
      <w:lvlJc w:val="left"/>
      <w:pPr>
        <w:ind w:left="56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85234B2">
      <w:numFmt w:val="bullet"/>
      <w:lvlText w:val="•"/>
      <w:lvlJc w:val="left"/>
      <w:pPr>
        <w:ind w:left="1473" w:hanging="243"/>
      </w:pPr>
      <w:rPr>
        <w:rFonts w:hint="default"/>
        <w:lang w:val="en-US" w:eastAsia="en-US" w:bidi="ar-SA"/>
      </w:rPr>
    </w:lvl>
    <w:lvl w:ilvl="2" w:tplc="FCB672CC">
      <w:numFmt w:val="bullet"/>
      <w:lvlText w:val="•"/>
      <w:lvlJc w:val="left"/>
      <w:pPr>
        <w:ind w:left="2386" w:hanging="243"/>
      </w:pPr>
      <w:rPr>
        <w:rFonts w:hint="default"/>
        <w:lang w:val="en-US" w:eastAsia="en-US" w:bidi="ar-SA"/>
      </w:rPr>
    </w:lvl>
    <w:lvl w:ilvl="3" w:tplc="86084CAA">
      <w:numFmt w:val="bullet"/>
      <w:lvlText w:val="•"/>
      <w:lvlJc w:val="left"/>
      <w:pPr>
        <w:ind w:left="3299" w:hanging="243"/>
      </w:pPr>
      <w:rPr>
        <w:rFonts w:hint="default"/>
        <w:lang w:val="en-US" w:eastAsia="en-US" w:bidi="ar-SA"/>
      </w:rPr>
    </w:lvl>
    <w:lvl w:ilvl="4" w:tplc="81B6C3E4">
      <w:numFmt w:val="bullet"/>
      <w:lvlText w:val="•"/>
      <w:lvlJc w:val="left"/>
      <w:pPr>
        <w:ind w:left="4212" w:hanging="243"/>
      </w:pPr>
      <w:rPr>
        <w:rFonts w:hint="default"/>
        <w:lang w:val="en-US" w:eastAsia="en-US" w:bidi="ar-SA"/>
      </w:rPr>
    </w:lvl>
    <w:lvl w:ilvl="5" w:tplc="92425AFE">
      <w:numFmt w:val="bullet"/>
      <w:lvlText w:val="•"/>
      <w:lvlJc w:val="left"/>
      <w:pPr>
        <w:ind w:left="5125" w:hanging="243"/>
      </w:pPr>
      <w:rPr>
        <w:rFonts w:hint="default"/>
        <w:lang w:val="en-US" w:eastAsia="en-US" w:bidi="ar-SA"/>
      </w:rPr>
    </w:lvl>
    <w:lvl w:ilvl="6" w:tplc="1892F4EA">
      <w:numFmt w:val="bullet"/>
      <w:lvlText w:val="•"/>
      <w:lvlJc w:val="left"/>
      <w:pPr>
        <w:ind w:left="6038" w:hanging="243"/>
      </w:pPr>
      <w:rPr>
        <w:rFonts w:hint="default"/>
        <w:lang w:val="en-US" w:eastAsia="en-US" w:bidi="ar-SA"/>
      </w:rPr>
    </w:lvl>
    <w:lvl w:ilvl="7" w:tplc="6C7AFEB6">
      <w:numFmt w:val="bullet"/>
      <w:lvlText w:val="•"/>
      <w:lvlJc w:val="left"/>
      <w:pPr>
        <w:ind w:left="6951" w:hanging="243"/>
      </w:pPr>
      <w:rPr>
        <w:rFonts w:hint="default"/>
        <w:lang w:val="en-US" w:eastAsia="en-US" w:bidi="ar-SA"/>
      </w:rPr>
    </w:lvl>
    <w:lvl w:ilvl="8" w:tplc="4DE0EA5E">
      <w:numFmt w:val="bullet"/>
      <w:lvlText w:val="•"/>
      <w:lvlJc w:val="left"/>
      <w:pPr>
        <w:ind w:left="7864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546500A9"/>
    <w:multiLevelType w:val="hybridMultilevel"/>
    <w:tmpl w:val="E1645B36"/>
    <w:lvl w:ilvl="0" w:tplc="B42A3A7C">
      <w:start w:val="1"/>
      <w:numFmt w:val="decimal"/>
      <w:lvlText w:val="%1."/>
      <w:lvlJc w:val="left"/>
      <w:pPr>
        <w:ind w:left="320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404CD8A">
      <w:numFmt w:val="bullet"/>
      <w:lvlText w:val="•"/>
      <w:lvlJc w:val="left"/>
      <w:pPr>
        <w:ind w:left="1257" w:hanging="226"/>
      </w:pPr>
      <w:rPr>
        <w:rFonts w:hint="default"/>
        <w:lang w:val="en-US" w:eastAsia="en-US" w:bidi="ar-SA"/>
      </w:rPr>
    </w:lvl>
    <w:lvl w:ilvl="2" w:tplc="A510E9DA">
      <w:numFmt w:val="bullet"/>
      <w:lvlText w:val="•"/>
      <w:lvlJc w:val="left"/>
      <w:pPr>
        <w:ind w:left="2194" w:hanging="226"/>
      </w:pPr>
      <w:rPr>
        <w:rFonts w:hint="default"/>
        <w:lang w:val="en-US" w:eastAsia="en-US" w:bidi="ar-SA"/>
      </w:rPr>
    </w:lvl>
    <w:lvl w:ilvl="3" w:tplc="0A56FACC">
      <w:numFmt w:val="bullet"/>
      <w:lvlText w:val="•"/>
      <w:lvlJc w:val="left"/>
      <w:pPr>
        <w:ind w:left="3131" w:hanging="226"/>
      </w:pPr>
      <w:rPr>
        <w:rFonts w:hint="default"/>
        <w:lang w:val="en-US" w:eastAsia="en-US" w:bidi="ar-SA"/>
      </w:rPr>
    </w:lvl>
    <w:lvl w:ilvl="4" w:tplc="2B1C594E">
      <w:numFmt w:val="bullet"/>
      <w:lvlText w:val="•"/>
      <w:lvlJc w:val="left"/>
      <w:pPr>
        <w:ind w:left="4068" w:hanging="226"/>
      </w:pPr>
      <w:rPr>
        <w:rFonts w:hint="default"/>
        <w:lang w:val="en-US" w:eastAsia="en-US" w:bidi="ar-SA"/>
      </w:rPr>
    </w:lvl>
    <w:lvl w:ilvl="5" w:tplc="6A081A1A">
      <w:numFmt w:val="bullet"/>
      <w:lvlText w:val="•"/>
      <w:lvlJc w:val="left"/>
      <w:pPr>
        <w:ind w:left="5005" w:hanging="226"/>
      </w:pPr>
      <w:rPr>
        <w:rFonts w:hint="default"/>
        <w:lang w:val="en-US" w:eastAsia="en-US" w:bidi="ar-SA"/>
      </w:rPr>
    </w:lvl>
    <w:lvl w:ilvl="6" w:tplc="A7CE30E4">
      <w:numFmt w:val="bullet"/>
      <w:lvlText w:val="•"/>
      <w:lvlJc w:val="left"/>
      <w:pPr>
        <w:ind w:left="5942" w:hanging="226"/>
      </w:pPr>
      <w:rPr>
        <w:rFonts w:hint="default"/>
        <w:lang w:val="en-US" w:eastAsia="en-US" w:bidi="ar-SA"/>
      </w:rPr>
    </w:lvl>
    <w:lvl w:ilvl="7" w:tplc="EDD215D8">
      <w:numFmt w:val="bullet"/>
      <w:lvlText w:val="•"/>
      <w:lvlJc w:val="left"/>
      <w:pPr>
        <w:ind w:left="6879" w:hanging="226"/>
      </w:pPr>
      <w:rPr>
        <w:rFonts w:hint="default"/>
        <w:lang w:val="en-US" w:eastAsia="en-US" w:bidi="ar-SA"/>
      </w:rPr>
    </w:lvl>
    <w:lvl w:ilvl="8" w:tplc="4828A958">
      <w:numFmt w:val="bullet"/>
      <w:lvlText w:val="•"/>
      <w:lvlJc w:val="left"/>
      <w:pPr>
        <w:ind w:left="7816" w:hanging="226"/>
      </w:pPr>
      <w:rPr>
        <w:rFonts w:hint="default"/>
        <w:lang w:val="en-US" w:eastAsia="en-US" w:bidi="ar-SA"/>
      </w:rPr>
    </w:lvl>
  </w:abstractNum>
  <w:abstractNum w:abstractNumId="2" w15:restartNumberingAfterBreak="0">
    <w:nsid w:val="790175F6"/>
    <w:multiLevelType w:val="hybridMultilevel"/>
    <w:tmpl w:val="548025E6"/>
    <w:lvl w:ilvl="0" w:tplc="4A227B4A">
      <w:start w:val="5"/>
      <w:numFmt w:val="decimal"/>
      <w:lvlText w:val="%1."/>
      <w:lvlJc w:val="left"/>
      <w:pPr>
        <w:ind w:left="56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04ADB02">
      <w:numFmt w:val="bullet"/>
      <w:lvlText w:val="•"/>
      <w:lvlJc w:val="left"/>
      <w:pPr>
        <w:ind w:left="1473" w:hanging="243"/>
      </w:pPr>
      <w:rPr>
        <w:rFonts w:hint="default"/>
        <w:lang w:val="en-US" w:eastAsia="en-US" w:bidi="ar-SA"/>
      </w:rPr>
    </w:lvl>
    <w:lvl w:ilvl="2" w:tplc="79D2DD8E">
      <w:numFmt w:val="bullet"/>
      <w:lvlText w:val="•"/>
      <w:lvlJc w:val="left"/>
      <w:pPr>
        <w:ind w:left="2386" w:hanging="243"/>
      </w:pPr>
      <w:rPr>
        <w:rFonts w:hint="default"/>
        <w:lang w:val="en-US" w:eastAsia="en-US" w:bidi="ar-SA"/>
      </w:rPr>
    </w:lvl>
    <w:lvl w:ilvl="3" w:tplc="233AEA92">
      <w:numFmt w:val="bullet"/>
      <w:lvlText w:val="•"/>
      <w:lvlJc w:val="left"/>
      <w:pPr>
        <w:ind w:left="3299" w:hanging="243"/>
      </w:pPr>
      <w:rPr>
        <w:rFonts w:hint="default"/>
        <w:lang w:val="en-US" w:eastAsia="en-US" w:bidi="ar-SA"/>
      </w:rPr>
    </w:lvl>
    <w:lvl w:ilvl="4" w:tplc="94482AA2">
      <w:numFmt w:val="bullet"/>
      <w:lvlText w:val="•"/>
      <w:lvlJc w:val="left"/>
      <w:pPr>
        <w:ind w:left="4212" w:hanging="243"/>
      </w:pPr>
      <w:rPr>
        <w:rFonts w:hint="default"/>
        <w:lang w:val="en-US" w:eastAsia="en-US" w:bidi="ar-SA"/>
      </w:rPr>
    </w:lvl>
    <w:lvl w:ilvl="5" w:tplc="FC1C5794">
      <w:numFmt w:val="bullet"/>
      <w:lvlText w:val="•"/>
      <w:lvlJc w:val="left"/>
      <w:pPr>
        <w:ind w:left="5125" w:hanging="243"/>
      </w:pPr>
      <w:rPr>
        <w:rFonts w:hint="default"/>
        <w:lang w:val="en-US" w:eastAsia="en-US" w:bidi="ar-SA"/>
      </w:rPr>
    </w:lvl>
    <w:lvl w:ilvl="6" w:tplc="1E8432AA">
      <w:numFmt w:val="bullet"/>
      <w:lvlText w:val="•"/>
      <w:lvlJc w:val="left"/>
      <w:pPr>
        <w:ind w:left="6038" w:hanging="243"/>
      </w:pPr>
      <w:rPr>
        <w:rFonts w:hint="default"/>
        <w:lang w:val="en-US" w:eastAsia="en-US" w:bidi="ar-SA"/>
      </w:rPr>
    </w:lvl>
    <w:lvl w:ilvl="7" w:tplc="06EC0F42">
      <w:numFmt w:val="bullet"/>
      <w:lvlText w:val="•"/>
      <w:lvlJc w:val="left"/>
      <w:pPr>
        <w:ind w:left="6951" w:hanging="243"/>
      </w:pPr>
      <w:rPr>
        <w:rFonts w:hint="default"/>
        <w:lang w:val="en-US" w:eastAsia="en-US" w:bidi="ar-SA"/>
      </w:rPr>
    </w:lvl>
    <w:lvl w:ilvl="8" w:tplc="CCC2E65A">
      <w:numFmt w:val="bullet"/>
      <w:lvlText w:val="•"/>
      <w:lvlJc w:val="left"/>
      <w:pPr>
        <w:ind w:left="7864" w:hanging="24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F6"/>
    <w:rsid w:val="002E2CE3"/>
    <w:rsid w:val="00454150"/>
    <w:rsid w:val="004F31F6"/>
    <w:rsid w:val="0093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5F3B3-AB90-4143-9711-18C4AC15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4AE"/>
    <w:pPr>
      <w:widowControl w:val="0"/>
      <w:autoSpaceDE w:val="0"/>
      <w:autoSpaceDN w:val="0"/>
      <w:spacing w:after="0" w:line="240" w:lineRule="auto"/>
      <w:ind w:left="8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4A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324AE"/>
    <w:pPr>
      <w:widowControl w:val="0"/>
      <w:autoSpaceDE w:val="0"/>
      <w:autoSpaceDN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24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324AE"/>
    <w:pPr>
      <w:widowControl w:val="0"/>
      <w:autoSpaceDE w:val="0"/>
      <w:autoSpaceDN w:val="0"/>
      <w:spacing w:after="0" w:line="240" w:lineRule="auto"/>
      <w:ind w:left="1540" w:hanging="36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LAXMINARSIMHA REDDY</dc:creator>
  <cp:keywords/>
  <dc:description/>
  <cp:lastModifiedBy>G LAXMINARSIMHA REDDY</cp:lastModifiedBy>
  <cp:revision>4</cp:revision>
  <dcterms:created xsi:type="dcterms:W3CDTF">2023-10-17T12:34:00Z</dcterms:created>
  <dcterms:modified xsi:type="dcterms:W3CDTF">2023-10-17T12:41:00Z</dcterms:modified>
</cp:coreProperties>
</file>